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5C" w:rsidRDefault="000E335C" w:rsidP="000E335C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E335C" w:rsidRDefault="000E335C" w:rsidP="000E335C">
      <w:pPr>
        <w:widowControl/>
        <w:spacing w:line="560" w:lineRule="exact"/>
        <w:ind w:firstLine="640"/>
        <w:jc w:val="center"/>
        <w:rPr>
          <w:rFonts w:asciiTheme="majorEastAsia" w:eastAsiaTheme="majorEastAsia" w:hAnsiTheme="majorEastAsia" w:cs="黑体"/>
          <w:b/>
          <w:sz w:val="36"/>
          <w:szCs w:val="32"/>
        </w:rPr>
      </w:pPr>
      <w:r w:rsidRPr="000E335C">
        <w:rPr>
          <w:rFonts w:asciiTheme="majorEastAsia" w:eastAsiaTheme="majorEastAsia" w:hAnsiTheme="majorEastAsia" w:cs="黑体" w:hint="eastAsia"/>
          <w:b/>
          <w:sz w:val="36"/>
          <w:szCs w:val="32"/>
        </w:rPr>
        <w:t>2021年度浙江省公共图书馆新进人员培训班</w:t>
      </w:r>
    </w:p>
    <w:p w:rsidR="000E335C" w:rsidRDefault="000E335C" w:rsidP="000E335C">
      <w:pPr>
        <w:widowControl/>
        <w:spacing w:line="560" w:lineRule="exact"/>
        <w:ind w:firstLine="640"/>
        <w:jc w:val="center"/>
        <w:rPr>
          <w:rFonts w:asciiTheme="majorEastAsia" w:eastAsiaTheme="majorEastAsia" w:hAnsiTheme="majorEastAsia" w:cs="黑体"/>
          <w:b/>
          <w:sz w:val="36"/>
          <w:szCs w:val="32"/>
        </w:rPr>
      </w:pPr>
      <w:r>
        <w:rPr>
          <w:rFonts w:asciiTheme="majorEastAsia" w:eastAsiaTheme="majorEastAsia" w:hAnsiTheme="majorEastAsia" w:cs="黑体" w:hint="eastAsia"/>
          <w:b/>
          <w:sz w:val="36"/>
          <w:szCs w:val="32"/>
        </w:rPr>
        <w:t>报名回执</w:t>
      </w:r>
    </w:p>
    <w:p w:rsidR="000E335C" w:rsidRDefault="000E335C" w:rsidP="000E335C">
      <w:pPr>
        <w:widowControl/>
        <w:spacing w:line="560" w:lineRule="exact"/>
        <w:ind w:firstLine="640"/>
        <w:jc w:val="center"/>
        <w:rPr>
          <w:rFonts w:asciiTheme="majorEastAsia" w:eastAsiaTheme="majorEastAsia" w:hAnsiTheme="majorEastAsia" w:cs="黑体"/>
          <w:sz w:val="32"/>
          <w:szCs w:val="32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1036"/>
        <w:gridCol w:w="1701"/>
        <w:gridCol w:w="1885"/>
        <w:gridCol w:w="1885"/>
        <w:gridCol w:w="1356"/>
        <w:gridCol w:w="1356"/>
      </w:tblGrid>
      <w:tr w:rsidR="000E335C" w:rsidTr="00D50033">
        <w:trPr>
          <w:jc w:val="center"/>
        </w:trPr>
        <w:tc>
          <w:tcPr>
            <w:tcW w:w="1362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03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身份证号码</w:t>
            </w: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单位与职务</w:t>
            </w: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健康码</w:t>
            </w: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行程码</w:t>
            </w:r>
          </w:p>
        </w:tc>
      </w:tr>
      <w:tr w:rsidR="000E335C" w:rsidTr="00D50033">
        <w:trPr>
          <w:trHeight w:val="596"/>
          <w:jc w:val="center"/>
        </w:trPr>
        <w:tc>
          <w:tcPr>
            <w:tcW w:w="1362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E335C" w:rsidTr="00D50033">
        <w:trPr>
          <w:trHeight w:val="560"/>
          <w:jc w:val="center"/>
        </w:trPr>
        <w:tc>
          <w:tcPr>
            <w:tcW w:w="1362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E335C" w:rsidTr="00D50033">
        <w:trPr>
          <w:trHeight w:val="536"/>
          <w:jc w:val="center"/>
        </w:trPr>
        <w:tc>
          <w:tcPr>
            <w:tcW w:w="1362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E335C" w:rsidTr="00D50033">
        <w:trPr>
          <w:trHeight w:val="534"/>
          <w:jc w:val="center"/>
        </w:trPr>
        <w:tc>
          <w:tcPr>
            <w:tcW w:w="1362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E335C" w:rsidTr="00D50033">
        <w:trPr>
          <w:trHeight w:val="534"/>
          <w:jc w:val="center"/>
        </w:trPr>
        <w:tc>
          <w:tcPr>
            <w:tcW w:w="1362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3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85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6" w:type="dxa"/>
          </w:tcPr>
          <w:p w:rsidR="000E335C" w:rsidRDefault="000E335C" w:rsidP="00D5003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E335C" w:rsidRDefault="000E335C" w:rsidP="000E335C">
      <w:pPr>
        <w:jc w:val="left"/>
        <w:rPr>
          <w:rFonts w:ascii="仿宋" w:eastAsia="仿宋" w:hAnsi="仿宋" w:cs="仿宋"/>
          <w:sz w:val="32"/>
          <w:szCs w:val="32"/>
        </w:rPr>
      </w:pPr>
    </w:p>
    <w:p w:rsidR="000E335C" w:rsidRDefault="000E335C" w:rsidP="000E335C">
      <w:pPr>
        <w:widowControl/>
        <w:spacing w:line="560" w:lineRule="exact"/>
        <w:ind w:firstLine="640"/>
        <w:jc w:val="center"/>
        <w:rPr>
          <w:rFonts w:ascii="仿宋" w:eastAsia="仿宋" w:hAnsi="仿宋" w:cs="仿宋"/>
          <w:sz w:val="36"/>
          <w:szCs w:val="32"/>
        </w:rPr>
      </w:pPr>
    </w:p>
    <w:p w:rsidR="000E335C" w:rsidRDefault="000E335C" w:rsidP="000E335C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>
        <w:rPr>
          <w:rFonts w:ascii="仿宋" w:eastAsia="仿宋" w:hAnsi="仿宋" w:cs="仿宋" w:hint="eastAsia"/>
          <w:b/>
          <w:sz w:val="32"/>
          <w:szCs w:val="32"/>
        </w:rPr>
        <w:t>此表由市</w:t>
      </w:r>
      <w:r w:rsidR="00627167">
        <w:rPr>
          <w:rFonts w:ascii="仿宋" w:eastAsia="仿宋" w:hAnsi="仿宋" w:cs="仿宋" w:hint="eastAsia"/>
          <w:b/>
          <w:sz w:val="32"/>
          <w:szCs w:val="32"/>
        </w:rPr>
        <w:t>级</w:t>
      </w:r>
      <w:r>
        <w:rPr>
          <w:rFonts w:ascii="仿宋" w:eastAsia="仿宋" w:hAnsi="仿宋" w:hint="eastAsia"/>
          <w:b/>
          <w:sz w:val="32"/>
          <w:szCs w:val="32"/>
        </w:rPr>
        <w:t>文化和旅游局</w:t>
      </w:r>
      <w:r>
        <w:rPr>
          <w:rFonts w:ascii="仿宋" w:eastAsia="仿宋" w:hAnsi="仿宋" w:cs="仿宋" w:hint="eastAsia"/>
          <w:b/>
          <w:sz w:val="32"/>
          <w:szCs w:val="32"/>
        </w:rPr>
        <w:t>统一汇总申请</w:t>
      </w:r>
    </w:p>
    <w:p w:rsidR="000E335C" w:rsidRDefault="000E335C" w:rsidP="000E335C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:rsidR="000E335C" w:rsidRDefault="000E335C" w:rsidP="000E335C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填 表 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:rsidR="000E335C" w:rsidRDefault="000E335C" w:rsidP="000E335C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联系方式：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:rsidR="000E335C" w:rsidRDefault="000E335C" w:rsidP="000E335C">
      <w:pPr>
        <w:widowControl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</w:p>
    <w:p w:rsidR="000E335C" w:rsidRDefault="000E335C" w:rsidP="000E335C">
      <w:pPr>
        <w:jc w:val="left"/>
        <w:rPr>
          <w:rFonts w:ascii="仿宋" w:eastAsia="仿宋" w:hAnsi="仿宋" w:cs="仿宋"/>
          <w:sz w:val="32"/>
          <w:szCs w:val="32"/>
        </w:rPr>
      </w:pPr>
    </w:p>
    <w:p w:rsidR="000E335C" w:rsidRDefault="000E335C" w:rsidP="000E335C">
      <w:pPr>
        <w:jc w:val="left"/>
        <w:rPr>
          <w:rFonts w:ascii="仿宋" w:eastAsia="仿宋" w:hAnsi="仿宋" w:cs="仿宋"/>
          <w:sz w:val="32"/>
          <w:szCs w:val="32"/>
        </w:rPr>
      </w:pPr>
    </w:p>
    <w:p w:rsidR="000E335C" w:rsidRDefault="000E335C" w:rsidP="000E335C">
      <w:pPr>
        <w:jc w:val="left"/>
        <w:rPr>
          <w:rFonts w:ascii="仿宋" w:eastAsia="仿宋" w:hAnsi="仿宋" w:cs="仿宋"/>
          <w:sz w:val="32"/>
          <w:szCs w:val="32"/>
        </w:rPr>
      </w:pPr>
    </w:p>
    <w:p w:rsidR="000E335C" w:rsidRDefault="000E335C" w:rsidP="000E335C">
      <w:pPr>
        <w:rPr>
          <w:rFonts w:ascii="黑体" w:eastAsia="黑体"/>
          <w:sz w:val="32"/>
          <w:szCs w:val="32"/>
        </w:rPr>
      </w:pPr>
    </w:p>
    <w:p w:rsidR="000E335C" w:rsidRDefault="000E335C" w:rsidP="000E335C">
      <w:pPr>
        <w:rPr>
          <w:rFonts w:ascii="黑体" w:eastAsia="黑体"/>
          <w:sz w:val="32"/>
          <w:szCs w:val="32"/>
        </w:rPr>
      </w:pPr>
    </w:p>
    <w:p w:rsidR="000E335C" w:rsidRDefault="000E335C" w:rsidP="000E335C">
      <w:pPr>
        <w:rPr>
          <w:rFonts w:ascii="黑体" w:eastAsia="黑体"/>
          <w:sz w:val="32"/>
          <w:szCs w:val="32"/>
        </w:rPr>
      </w:pPr>
    </w:p>
    <w:p w:rsidR="000E335C" w:rsidRDefault="000E335C" w:rsidP="000E335C">
      <w:pPr>
        <w:rPr>
          <w:rFonts w:ascii="黑体" w:eastAsia="黑体"/>
          <w:sz w:val="32"/>
          <w:szCs w:val="32"/>
        </w:rPr>
      </w:pPr>
    </w:p>
    <w:sectPr w:rsidR="000E335C" w:rsidSect="00431A94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F1" w:rsidRDefault="007214F1" w:rsidP="001D2DE5">
      <w:r>
        <w:separator/>
      </w:r>
    </w:p>
  </w:endnote>
  <w:endnote w:type="continuationSeparator" w:id="0">
    <w:p w:rsidR="007214F1" w:rsidRDefault="007214F1" w:rsidP="001D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F1" w:rsidRDefault="007214F1" w:rsidP="001D2DE5">
      <w:r>
        <w:separator/>
      </w:r>
    </w:p>
  </w:footnote>
  <w:footnote w:type="continuationSeparator" w:id="0">
    <w:p w:rsidR="007214F1" w:rsidRDefault="007214F1" w:rsidP="001D2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77BD"/>
    <w:multiLevelType w:val="singleLevel"/>
    <w:tmpl w:val="5D3177BD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D317839"/>
    <w:multiLevelType w:val="singleLevel"/>
    <w:tmpl w:val="5D31783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A0048B"/>
    <w:rsid w:val="00004430"/>
    <w:rsid w:val="00071B9F"/>
    <w:rsid w:val="000C4181"/>
    <w:rsid w:val="000E335C"/>
    <w:rsid w:val="00175CEF"/>
    <w:rsid w:val="001B7A5A"/>
    <w:rsid w:val="001D2DE5"/>
    <w:rsid w:val="00203794"/>
    <w:rsid w:val="0024261D"/>
    <w:rsid w:val="002437E9"/>
    <w:rsid w:val="002971E6"/>
    <w:rsid w:val="002B2039"/>
    <w:rsid w:val="002E098E"/>
    <w:rsid w:val="003B3370"/>
    <w:rsid w:val="003B3373"/>
    <w:rsid w:val="004249FC"/>
    <w:rsid w:val="00431A94"/>
    <w:rsid w:val="00433948"/>
    <w:rsid w:val="00477A54"/>
    <w:rsid w:val="004A05B9"/>
    <w:rsid w:val="004E532C"/>
    <w:rsid w:val="005025B2"/>
    <w:rsid w:val="00506AFD"/>
    <w:rsid w:val="00536BE7"/>
    <w:rsid w:val="00552F9A"/>
    <w:rsid w:val="00577DD1"/>
    <w:rsid w:val="005A0F74"/>
    <w:rsid w:val="005A3D43"/>
    <w:rsid w:val="005A56E5"/>
    <w:rsid w:val="005D52D9"/>
    <w:rsid w:val="00627167"/>
    <w:rsid w:val="006331CA"/>
    <w:rsid w:val="00642C6B"/>
    <w:rsid w:val="006706E7"/>
    <w:rsid w:val="006E0000"/>
    <w:rsid w:val="00703466"/>
    <w:rsid w:val="007214F1"/>
    <w:rsid w:val="007721BB"/>
    <w:rsid w:val="007D2666"/>
    <w:rsid w:val="00800503"/>
    <w:rsid w:val="0080510B"/>
    <w:rsid w:val="00890A14"/>
    <w:rsid w:val="008B4070"/>
    <w:rsid w:val="008C478C"/>
    <w:rsid w:val="00930B49"/>
    <w:rsid w:val="0093132D"/>
    <w:rsid w:val="00984C6D"/>
    <w:rsid w:val="00A16199"/>
    <w:rsid w:val="00A655F1"/>
    <w:rsid w:val="00A8172E"/>
    <w:rsid w:val="00AA5253"/>
    <w:rsid w:val="00AB4A2D"/>
    <w:rsid w:val="00B15F9D"/>
    <w:rsid w:val="00BA4963"/>
    <w:rsid w:val="00BB24AD"/>
    <w:rsid w:val="00C6463D"/>
    <w:rsid w:val="00CB432F"/>
    <w:rsid w:val="00D100A3"/>
    <w:rsid w:val="00D96D13"/>
    <w:rsid w:val="00F4169B"/>
    <w:rsid w:val="00FA0302"/>
    <w:rsid w:val="00FD4192"/>
    <w:rsid w:val="02B130B6"/>
    <w:rsid w:val="032D4A1C"/>
    <w:rsid w:val="03322EE6"/>
    <w:rsid w:val="0E936B8B"/>
    <w:rsid w:val="100B7F3B"/>
    <w:rsid w:val="10CD5619"/>
    <w:rsid w:val="136279CE"/>
    <w:rsid w:val="138C1722"/>
    <w:rsid w:val="15D50052"/>
    <w:rsid w:val="15F00D52"/>
    <w:rsid w:val="17FF6B05"/>
    <w:rsid w:val="18310606"/>
    <w:rsid w:val="1BCD629A"/>
    <w:rsid w:val="1E916C27"/>
    <w:rsid w:val="29930AB5"/>
    <w:rsid w:val="2A9A0903"/>
    <w:rsid w:val="2DC622A5"/>
    <w:rsid w:val="315F24BB"/>
    <w:rsid w:val="3ED462B4"/>
    <w:rsid w:val="42421660"/>
    <w:rsid w:val="42471C32"/>
    <w:rsid w:val="44BA25F5"/>
    <w:rsid w:val="45CA19CE"/>
    <w:rsid w:val="46615368"/>
    <w:rsid w:val="46760C49"/>
    <w:rsid w:val="46DE65BC"/>
    <w:rsid w:val="497C24D2"/>
    <w:rsid w:val="4AA7286E"/>
    <w:rsid w:val="4F285949"/>
    <w:rsid w:val="507D4FA9"/>
    <w:rsid w:val="54CF456E"/>
    <w:rsid w:val="563730C0"/>
    <w:rsid w:val="56A0048B"/>
    <w:rsid w:val="56D449DC"/>
    <w:rsid w:val="5A2713E4"/>
    <w:rsid w:val="5C090072"/>
    <w:rsid w:val="60C947CC"/>
    <w:rsid w:val="63813D1E"/>
    <w:rsid w:val="655879E2"/>
    <w:rsid w:val="67C36E46"/>
    <w:rsid w:val="694C316D"/>
    <w:rsid w:val="6C02309A"/>
    <w:rsid w:val="6CF65CFD"/>
    <w:rsid w:val="6D32147A"/>
    <w:rsid w:val="6D6F53A7"/>
    <w:rsid w:val="6EFA3EBC"/>
    <w:rsid w:val="701E03EC"/>
    <w:rsid w:val="73E32E5D"/>
    <w:rsid w:val="74627F7F"/>
    <w:rsid w:val="749A1AF3"/>
    <w:rsid w:val="75FD6CE0"/>
    <w:rsid w:val="77470113"/>
    <w:rsid w:val="780F6CDE"/>
    <w:rsid w:val="7DC543A7"/>
    <w:rsid w:val="7F6B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6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A655F1"/>
    <w:rPr>
      <w:color w:val="0000FF"/>
      <w:u w:val="single"/>
    </w:rPr>
  </w:style>
  <w:style w:type="table" w:styleId="a6">
    <w:name w:val="Table Grid"/>
    <w:basedOn w:val="a1"/>
    <w:uiPriority w:val="59"/>
    <w:qFormat/>
    <w:rsid w:val="00A6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655F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655F1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1D2DE5"/>
    <w:pPr>
      <w:ind w:firstLineChars="200" w:firstLine="420"/>
    </w:pPr>
  </w:style>
  <w:style w:type="paragraph" w:styleId="a8">
    <w:name w:val="Date"/>
    <w:basedOn w:val="a"/>
    <w:next w:val="a"/>
    <w:link w:val="Char1"/>
    <w:rsid w:val="00CB432F"/>
    <w:pPr>
      <w:ind w:leftChars="2500" w:left="100"/>
    </w:pPr>
  </w:style>
  <w:style w:type="character" w:customStyle="1" w:styleId="Char1">
    <w:name w:val="日期 Char"/>
    <w:basedOn w:val="a0"/>
    <w:link w:val="a8"/>
    <w:rsid w:val="00CB432F"/>
    <w:rPr>
      <w:kern w:val="2"/>
      <w:sz w:val="21"/>
      <w:szCs w:val="24"/>
    </w:rPr>
  </w:style>
  <w:style w:type="paragraph" w:styleId="a9">
    <w:name w:val="Balloon Text"/>
    <w:basedOn w:val="a"/>
    <w:link w:val="Char2"/>
    <w:rsid w:val="00D100A3"/>
    <w:rPr>
      <w:sz w:val="18"/>
      <w:szCs w:val="18"/>
    </w:rPr>
  </w:style>
  <w:style w:type="character" w:customStyle="1" w:styleId="Char2">
    <w:name w:val="批注框文本 Char"/>
    <w:basedOn w:val="a0"/>
    <w:link w:val="a9"/>
    <w:rsid w:val="00D100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197</Characters>
  <Application>Microsoft Office Word</Application>
  <DocSecurity>0</DocSecurity>
  <Lines>1</Lines>
  <Paragraphs>1</Paragraphs>
  <ScaleCrop>false</ScaleCrop>
  <Company>浙江省文化厅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cindyliu</cp:lastModifiedBy>
  <cp:revision>83</cp:revision>
  <cp:lastPrinted>2021-10-26T11:20:00Z</cp:lastPrinted>
  <dcterms:created xsi:type="dcterms:W3CDTF">2020-10-14T07:18:00Z</dcterms:created>
  <dcterms:modified xsi:type="dcterms:W3CDTF">2021-10-27T06:38:00Z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